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64B5FB61" w:rsidR="004A6F0B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- 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Cycle A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6078FB23" w:rsidR="00BB0780" w:rsidRPr="00B05376" w:rsidRDefault="008F31F4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 w:rsidRPr="00B05376">
        <w:rPr>
          <w:rFonts w:ascii="Kinetic Letters" w:eastAsia="Arial" w:hAnsi="Kinetic Letters" w:cs="Arial"/>
          <w:b/>
          <w:bCs/>
          <w:sz w:val="36"/>
          <w:szCs w:val="36"/>
        </w:rPr>
        <w:t xml:space="preserve">Year </w:t>
      </w:r>
      <w:r w:rsidR="0038716E" w:rsidRPr="00B05376">
        <w:rPr>
          <w:rFonts w:ascii="Kinetic Letters" w:eastAsia="Arial" w:hAnsi="Kinetic Letters" w:cs="Arial"/>
          <w:b/>
          <w:bCs/>
          <w:sz w:val="36"/>
          <w:szCs w:val="36"/>
        </w:rPr>
        <w:t>1/2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6055D7">
        <w:tc>
          <w:tcPr>
            <w:tcW w:w="1702" w:type="dxa"/>
            <w:shd w:val="clear" w:color="auto" w:fill="002060"/>
          </w:tcPr>
          <w:p w14:paraId="2FDF1110" w14:textId="10A37C2C" w:rsidR="0038716E" w:rsidRPr="001D22F8" w:rsidRDefault="006055D7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1D22F8" w:rsidRPr="001D22F8" w14:paraId="7B4CFB25" w14:textId="77777777" w:rsidTr="00B05376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7634A9B7" w:rsidR="001D22F8" w:rsidRPr="001D22F8" w:rsidRDefault="001D22F8" w:rsidP="0038716E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 w:rsidRPr="001D22F8"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Science</w:t>
            </w:r>
          </w:p>
          <w:p w14:paraId="6DEF4939" w14:textId="77777777" w:rsidR="001D22F8" w:rsidRPr="001D22F8" w:rsidRDefault="001D22F8" w:rsidP="001D22F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C17B7F0" w14:textId="251B111F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24F83121" w14:textId="3A218CCA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Animals and their Needs</w:t>
            </w:r>
          </w:p>
        </w:tc>
        <w:tc>
          <w:tcPr>
            <w:tcW w:w="2268" w:type="dxa"/>
            <w:vAlign w:val="center"/>
          </w:tcPr>
          <w:p w14:paraId="608188A4" w14:textId="12DD0525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Seasons and Weather</w:t>
            </w:r>
          </w:p>
        </w:tc>
        <w:tc>
          <w:tcPr>
            <w:tcW w:w="2268" w:type="dxa"/>
            <w:vAlign w:val="center"/>
          </w:tcPr>
          <w:p w14:paraId="6463EA9F" w14:textId="1AFC3FC2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Taking Care of the Earth</w:t>
            </w:r>
          </w:p>
        </w:tc>
        <w:tc>
          <w:tcPr>
            <w:tcW w:w="2268" w:type="dxa"/>
            <w:vAlign w:val="center"/>
          </w:tcPr>
          <w:p w14:paraId="682CB6F1" w14:textId="54E3CE05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Plants</w:t>
            </w:r>
          </w:p>
        </w:tc>
        <w:tc>
          <w:tcPr>
            <w:tcW w:w="2268" w:type="dxa"/>
            <w:vAlign w:val="center"/>
          </w:tcPr>
          <w:p w14:paraId="5EF6F24C" w14:textId="46CFBB0B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Materials and Magnets</w:t>
            </w:r>
          </w:p>
        </w:tc>
      </w:tr>
      <w:tr w:rsidR="001D22F8" w:rsidRPr="001D22F8" w14:paraId="15EA5241" w14:textId="77777777" w:rsidTr="00B05376">
        <w:trPr>
          <w:trHeight w:val="1406"/>
        </w:trPr>
        <w:tc>
          <w:tcPr>
            <w:tcW w:w="1702" w:type="dxa"/>
            <w:vAlign w:val="center"/>
          </w:tcPr>
          <w:p w14:paraId="4C99A7DE" w14:textId="636BAD26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History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091AB6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7A52A8D7" w14:textId="4E0E1E32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Discovering History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243033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1759E42E" w14:textId="74DCA602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Kings,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Queens</w:t>
            </w:r>
            <w:proofErr w:type="gramEnd"/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 and Leaders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936F68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66E90ED1" w14:textId="0EE9FEFF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Parliament and Prime Ministers</w:t>
            </w:r>
          </w:p>
        </w:tc>
      </w:tr>
      <w:tr w:rsidR="001D22F8" w:rsidRPr="001D22F8" w14:paraId="2E33247E" w14:textId="77777777" w:rsidTr="00B05376">
        <w:trPr>
          <w:trHeight w:val="1406"/>
        </w:trPr>
        <w:tc>
          <w:tcPr>
            <w:tcW w:w="1702" w:type="dxa"/>
            <w:vAlign w:val="center"/>
          </w:tcPr>
          <w:p w14:paraId="174FCD22" w14:textId="794FBE11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Geography</w:t>
            </w:r>
          </w:p>
        </w:tc>
        <w:tc>
          <w:tcPr>
            <w:tcW w:w="2268" w:type="dxa"/>
            <w:vAlign w:val="center"/>
          </w:tcPr>
          <w:p w14:paraId="50D4D056" w14:textId="50B49EFB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Spatial Sense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495C04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C5BAE84" w14:textId="70114C78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The UK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42C61C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0B6F6F1" w14:textId="656F9DB7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The Seven Continents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CED485" w14:textId="0FD7473E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</w:tr>
      <w:tr w:rsidR="001D22F8" w:rsidRPr="001D22F8" w14:paraId="6BAC011A" w14:textId="77777777" w:rsidTr="00B05376">
        <w:trPr>
          <w:trHeight w:val="1406"/>
        </w:trPr>
        <w:tc>
          <w:tcPr>
            <w:tcW w:w="1702" w:type="dxa"/>
            <w:vAlign w:val="center"/>
          </w:tcPr>
          <w:p w14:paraId="534C4677" w14:textId="033B7DA1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Art</w:t>
            </w:r>
          </w:p>
        </w:tc>
        <w:tc>
          <w:tcPr>
            <w:tcW w:w="2268" w:type="dxa"/>
            <w:vAlign w:val="center"/>
          </w:tcPr>
          <w:p w14:paraId="1AB441A5" w14:textId="583355C5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Colour</w:t>
            </w:r>
          </w:p>
        </w:tc>
        <w:tc>
          <w:tcPr>
            <w:tcW w:w="2268" w:type="dxa"/>
            <w:vAlign w:val="center"/>
          </w:tcPr>
          <w:p w14:paraId="1047149C" w14:textId="757FFF58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Line</w:t>
            </w:r>
          </w:p>
        </w:tc>
        <w:tc>
          <w:tcPr>
            <w:tcW w:w="2268" w:type="dxa"/>
            <w:vAlign w:val="center"/>
          </w:tcPr>
          <w:p w14:paraId="11EE6AF5" w14:textId="2FDEDB3B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Architecture</w:t>
            </w:r>
          </w:p>
        </w:tc>
        <w:tc>
          <w:tcPr>
            <w:tcW w:w="2268" w:type="dxa"/>
            <w:vAlign w:val="center"/>
          </w:tcPr>
          <w:p w14:paraId="0289FB05" w14:textId="6BB626C1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Style in Art</w:t>
            </w:r>
          </w:p>
        </w:tc>
        <w:tc>
          <w:tcPr>
            <w:tcW w:w="2268" w:type="dxa"/>
            <w:vAlign w:val="center"/>
          </w:tcPr>
          <w:p w14:paraId="026FA345" w14:textId="54F7CF04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Paintings of Children</w:t>
            </w:r>
          </w:p>
        </w:tc>
        <w:tc>
          <w:tcPr>
            <w:tcW w:w="2268" w:type="dxa"/>
            <w:vAlign w:val="center"/>
          </w:tcPr>
          <w:p w14:paraId="2A570734" w14:textId="3C1C2D80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Sculpture</w:t>
            </w:r>
          </w:p>
        </w:tc>
      </w:tr>
      <w:tr w:rsidR="001D22F8" w:rsidRPr="001D22F8" w14:paraId="3D5FFA89" w14:textId="77777777" w:rsidTr="00B05376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0BB0F0E1" w14:textId="77777777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D&amp;T</w:t>
            </w:r>
          </w:p>
        </w:tc>
        <w:tc>
          <w:tcPr>
            <w:tcW w:w="2268" w:type="dxa"/>
            <w:vAlign w:val="center"/>
          </w:tcPr>
          <w:p w14:paraId="54BA93D7" w14:textId="449CAF6C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Dips and Vegetables</w:t>
            </w:r>
          </w:p>
        </w:tc>
        <w:tc>
          <w:tcPr>
            <w:tcW w:w="2268" w:type="dxa"/>
            <w:vAlign w:val="center"/>
          </w:tcPr>
          <w:p w14:paraId="14C686E2" w14:textId="29F88F58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Jam Tarts / Mince Pies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315589" w14:textId="6DC05783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42AB1C8C" w14:textId="6AD86437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Animal Sock Puppets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72EE0B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C39C366" w14:textId="7C5A925F" w:rsidR="001D22F8" w:rsidRPr="00945857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Vehicles</w:t>
            </w:r>
          </w:p>
        </w:tc>
      </w:tr>
      <w:tr w:rsidR="0038716E" w:rsidRPr="001D22F8" w14:paraId="1282479A" w14:textId="77777777" w:rsidTr="00B05376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2FCB80A1" w14:textId="77777777" w:rsidR="009E70D5" w:rsidRPr="001D22F8" w:rsidRDefault="009E70D5" w:rsidP="009E70D5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4BB8AC34" w14:textId="022CD841" w:rsidR="009E70D5" w:rsidRPr="001D22F8" w:rsidRDefault="0038716E" w:rsidP="009E70D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Music</w:t>
            </w:r>
            <w:r w:rsidR="009E70D5" w:rsidRPr="001D22F8"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  <w:p w14:paraId="653A65BD" w14:textId="06B319B1" w:rsidR="0038716E" w:rsidRPr="001D22F8" w:rsidRDefault="0038716E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0663192" w14:textId="308A4106" w:rsidR="003604E8" w:rsidRPr="00945857" w:rsidRDefault="003604E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Hey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You</w:t>
            </w:r>
            <w:proofErr w:type="gramEnd"/>
            <w:r w:rsidRPr="00945857">
              <w:rPr>
                <w:rFonts w:ascii="Kinetic Letters" w:hAnsi="Kinetic Letters" w:cs="Arial"/>
                <w:sz w:val="40"/>
                <w:szCs w:val="40"/>
              </w:rPr>
              <w:t>!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DEC4128" w14:textId="0A076819" w:rsidR="009E70D5" w:rsidRPr="00945857" w:rsidRDefault="009E70D5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In the Groove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3CE8DE8" w14:textId="022F1838" w:rsidR="00230850" w:rsidRPr="00945857" w:rsidRDefault="00D92F2E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Friendship Song</w:t>
            </w:r>
          </w:p>
        </w:tc>
      </w:tr>
      <w:tr w:rsidR="0038716E" w:rsidRPr="001D22F8" w14:paraId="13295B42" w14:textId="77777777" w:rsidTr="00B05376">
        <w:tc>
          <w:tcPr>
            <w:tcW w:w="1702" w:type="dxa"/>
            <w:vAlign w:val="center"/>
          </w:tcPr>
          <w:p w14:paraId="4E66F734" w14:textId="23E04411" w:rsidR="0038716E" w:rsidRPr="001D22F8" w:rsidRDefault="0038716E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PE</w:t>
            </w:r>
          </w:p>
        </w:tc>
        <w:tc>
          <w:tcPr>
            <w:tcW w:w="4536" w:type="dxa"/>
            <w:gridSpan w:val="2"/>
            <w:vAlign w:val="center"/>
          </w:tcPr>
          <w:p w14:paraId="1CE1DD27" w14:textId="0A59B000" w:rsidR="0038716E" w:rsidRPr="006055D7" w:rsidRDefault="008F19A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6055D7">
              <w:rPr>
                <w:rFonts w:ascii="Kinetic Letters" w:hAnsi="Kinetic Letters" w:cs="Arial"/>
                <w:sz w:val="40"/>
                <w:szCs w:val="40"/>
              </w:rPr>
              <w:t>Gymnastics</w:t>
            </w:r>
          </w:p>
          <w:p w14:paraId="5B69A812" w14:textId="77777777" w:rsidR="001D22F8" w:rsidRPr="006055D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7762FE4E" w14:textId="35586DDB" w:rsidR="008F19A7" w:rsidRPr="006055D7" w:rsidRDefault="008F19A7" w:rsidP="009C40A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6055D7">
              <w:rPr>
                <w:rFonts w:ascii="Kinetic Letters" w:hAnsi="Kinetic Letters" w:cs="Arial"/>
                <w:sz w:val="40"/>
                <w:szCs w:val="40"/>
              </w:rPr>
              <w:t>Team Games</w:t>
            </w:r>
          </w:p>
        </w:tc>
        <w:tc>
          <w:tcPr>
            <w:tcW w:w="4536" w:type="dxa"/>
            <w:gridSpan w:val="2"/>
            <w:vAlign w:val="center"/>
          </w:tcPr>
          <w:p w14:paraId="3229FF78" w14:textId="55CCA714" w:rsidR="0038716E" w:rsidRPr="006055D7" w:rsidRDefault="00412D1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6055D7">
              <w:rPr>
                <w:rFonts w:ascii="Kinetic Letters" w:hAnsi="Kinetic Letters" w:cs="Arial"/>
                <w:sz w:val="40"/>
                <w:szCs w:val="40"/>
              </w:rPr>
              <w:t>D</w:t>
            </w:r>
            <w:r w:rsidR="008F19A7" w:rsidRPr="006055D7">
              <w:rPr>
                <w:rFonts w:ascii="Kinetic Letters" w:hAnsi="Kinetic Letters" w:cs="Arial"/>
                <w:sz w:val="40"/>
                <w:szCs w:val="40"/>
              </w:rPr>
              <w:t>ance</w:t>
            </w:r>
          </w:p>
          <w:p w14:paraId="5DAA07B9" w14:textId="77777777" w:rsidR="009C40A6" w:rsidRPr="006055D7" w:rsidRDefault="009C40A6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D487DAA" w14:textId="20E16899" w:rsidR="008F19A7" w:rsidRPr="006055D7" w:rsidRDefault="008F19A7" w:rsidP="009C40A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6055D7">
              <w:rPr>
                <w:rFonts w:ascii="Kinetic Letters" w:hAnsi="Kinetic Letters" w:cs="Arial"/>
                <w:sz w:val="40"/>
                <w:szCs w:val="40"/>
              </w:rPr>
              <w:t>Gymnastics</w:t>
            </w:r>
          </w:p>
        </w:tc>
        <w:tc>
          <w:tcPr>
            <w:tcW w:w="4536" w:type="dxa"/>
            <w:gridSpan w:val="2"/>
            <w:vAlign w:val="center"/>
          </w:tcPr>
          <w:p w14:paraId="5E1412AC" w14:textId="77777777" w:rsidR="0038716E" w:rsidRPr="006055D7" w:rsidRDefault="00412D1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6055D7">
              <w:rPr>
                <w:rFonts w:ascii="Kinetic Letters" w:hAnsi="Kinetic Letters" w:cs="Arial"/>
                <w:sz w:val="40"/>
                <w:szCs w:val="40"/>
              </w:rPr>
              <w:t>Multi-skills</w:t>
            </w:r>
          </w:p>
          <w:p w14:paraId="2FB56CAB" w14:textId="77777777" w:rsidR="001D22F8" w:rsidRPr="006055D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4FA9FAAB" w14:textId="2550C218" w:rsidR="008F19A7" w:rsidRPr="006055D7" w:rsidRDefault="008F19A7" w:rsidP="009C40A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6055D7">
              <w:rPr>
                <w:rFonts w:ascii="Kinetic Letters" w:hAnsi="Kinetic Letters" w:cs="Arial"/>
                <w:sz w:val="40"/>
                <w:szCs w:val="40"/>
              </w:rPr>
              <w:t>Athletics</w:t>
            </w:r>
          </w:p>
        </w:tc>
      </w:tr>
      <w:tr w:rsidR="006C6663" w:rsidRPr="001D22F8" w14:paraId="5766C6AF" w14:textId="77777777" w:rsidTr="00B05376">
        <w:tc>
          <w:tcPr>
            <w:tcW w:w="1702" w:type="dxa"/>
            <w:vAlign w:val="center"/>
          </w:tcPr>
          <w:p w14:paraId="66069A34" w14:textId="77777777" w:rsidR="006C6663" w:rsidRPr="001D22F8" w:rsidRDefault="006C6663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Computing</w:t>
            </w:r>
          </w:p>
          <w:p w14:paraId="45372E93" w14:textId="75158089" w:rsidR="00DA072C" w:rsidRPr="001D22F8" w:rsidRDefault="00DA072C" w:rsidP="0038716E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Cs/>
                <w:sz w:val="40"/>
                <w:szCs w:val="40"/>
              </w:rPr>
              <w:t>Purple Mash</w:t>
            </w:r>
          </w:p>
        </w:tc>
        <w:tc>
          <w:tcPr>
            <w:tcW w:w="4536" w:type="dxa"/>
            <w:gridSpan w:val="2"/>
            <w:vAlign w:val="center"/>
          </w:tcPr>
          <w:p w14:paraId="61A6AB7F" w14:textId="77777777" w:rsidR="00BF19E0" w:rsidRPr="00945857" w:rsidRDefault="00BF19E0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Online Safety a&amp; Exploring Purple Mash (4)</w:t>
            </w:r>
          </w:p>
          <w:p w14:paraId="03670D86" w14:textId="77777777" w:rsidR="00BF19E0" w:rsidRPr="00945857" w:rsidRDefault="00BF19E0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4D8F82E4" w14:textId="77777777" w:rsidR="00BF19E0" w:rsidRPr="00945857" w:rsidRDefault="00BF19E0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Effective Searching (3)</w:t>
            </w:r>
          </w:p>
          <w:p w14:paraId="4F68360A" w14:textId="77777777" w:rsidR="00BF19E0" w:rsidRPr="00945857" w:rsidRDefault="00BF19E0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132A481E" w14:textId="63B8D650" w:rsidR="00A70F42" w:rsidRPr="00945857" w:rsidRDefault="00BF19E0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Lego Builders (3)</w:t>
            </w:r>
          </w:p>
        </w:tc>
        <w:tc>
          <w:tcPr>
            <w:tcW w:w="4536" w:type="dxa"/>
            <w:gridSpan w:val="2"/>
            <w:vAlign w:val="center"/>
          </w:tcPr>
          <w:p w14:paraId="392DBB75" w14:textId="77777777" w:rsidR="00C070D9" w:rsidRPr="00945857" w:rsidRDefault="008A1EAA" w:rsidP="00945857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iCs/>
                <w:sz w:val="40"/>
                <w:szCs w:val="40"/>
              </w:rPr>
              <w:t>Technology Outside School (2)</w:t>
            </w:r>
          </w:p>
          <w:p w14:paraId="30AE8A2C" w14:textId="77777777" w:rsidR="008A1EAA" w:rsidRPr="00945857" w:rsidRDefault="008A1EAA" w:rsidP="00945857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</w:p>
          <w:p w14:paraId="4D595959" w14:textId="77777777" w:rsidR="008A1EAA" w:rsidRPr="00945857" w:rsidRDefault="008A1EAA" w:rsidP="00945857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iCs/>
                <w:sz w:val="40"/>
                <w:szCs w:val="40"/>
              </w:rPr>
              <w:t>Grouping and Sorting (2)</w:t>
            </w:r>
          </w:p>
          <w:p w14:paraId="70FFCA3B" w14:textId="77777777" w:rsidR="008A1EAA" w:rsidRPr="00945857" w:rsidRDefault="008A1EAA" w:rsidP="00945857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</w:p>
          <w:p w14:paraId="4D1E1267" w14:textId="77777777" w:rsidR="008A1EAA" w:rsidRPr="00945857" w:rsidRDefault="002F4578" w:rsidP="00945857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iCs/>
                <w:sz w:val="40"/>
                <w:szCs w:val="40"/>
              </w:rPr>
              <w:t>Creating Pictures (5)</w:t>
            </w:r>
          </w:p>
          <w:p w14:paraId="534A9178" w14:textId="77777777" w:rsidR="002F4578" w:rsidRPr="00945857" w:rsidRDefault="002F4578" w:rsidP="00945857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</w:p>
          <w:p w14:paraId="5346016B" w14:textId="2AC85D87" w:rsidR="002F4578" w:rsidRPr="00945857" w:rsidRDefault="002F4578" w:rsidP="00945857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iCs/>
                <w:sz w:val="40"/>
                <w:szCs w:val="40"/>
              </w:rPr>
              <w:t>Spreadsheets (3)</w:t>
            </w:r>
          </w:p>
        </w:tc>
        <w:tc>
          <w:tcPr>
            <w:tcW w:w="4536" w:type="dxa"/>
            <w:gridSpan w:val="2"/>
            <w:vAlign w:val="center"/>
          </w:tcPr>
          <w:p w14:paraId="2052EC6C" w14:textId="77777777" w:rsidR="00C070D9" w:rsidRPr="00945857" w:rsidRDefault="002F457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Coding (6)</w:t>
            </w:r>
          </w:p>
          <w:p w14:paraId="6ED3B7E5" w14:textId="77777777" w:rsidR="002F4578" w:rsidRPr="00945857" w:rsidRDefault="002F457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E59BAF4" w14:textId="01395B42" w:rsidR="002F4578" w:rsidRPr="00945857" w:rsidRDefault="002F457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Coding (5)</w:t>
            </w:r>
          </w:p>
        </w:tc>
      </w:tr>
      <w:tr w:rsidR="00945857" w:rsidRPr="001D22F8" w14:paraId="346A6BCD" w14:textId="77777777" w:rsidTr="00B05376">
        <w:tc>
          <w:tcPr>
            <w:tcW w:w="1702" w:type="dxa"/>
            <w:vAlign w:val="center"/>
          </w:tcPr>
          <w:p w14:paraId="3F6C3738" w14:textId="40A0D408" w:rsidR="00945857" w:rsidRPr="001D22F8" w:rsidRDefault="00945857" w:rsidP="00945857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RE</w:t>
            </w:r>
          </w:p>
        </w:tc>
        <w:tc>
          <w:tcPr>
            <w:tcW w:w="2268" w:type="dxa"/>
            <w:vAlign w:val="center"/>
          </w:tcPr>
          <w:p w14:paraId="03CBE91E" w14:textId="77777777" w:rsidR="00945857" w:rsidRPr="00E35150" w:rsidRDefault="00945857" w:rsidP="00945857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40"/>
                <w:szCs w:val="40"/>
              </w:rPr>
              <w:t>Caring</w:t>
            </w:r>
          </w:p>
          <w:p w14:paraId="4DCF9DFA" w14:textId="40BAD640" w:rsidR="00945857" w:rsidRPr="00E35150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32"/>
                <w:szCs w:val="32"/>
              </w:rPr>
              <w:t>Values and commitments</w:t>
            </w:r>
          </w:p>
        </w:tc>
        <w:tc>
          <w:tcPr>
            <w:tcW w:w="2268" w:type="dxa"/>
            <w:vAlign w:val="center"/>
          </w:tcPr>
          <w:p w14:paraId="5ABA317C" w14:textId="77777777" w:rsidR="00945857" w:rsidRPr="00E35150" w:rsidRDefault="00945857" w:rsidP="00945857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40"/>
                <w:szCs w:val="40"/>
              </w:rPr>
              <w:t>Belonging</w:t>
            </w:r>
          </w:p>
          <w:p w14:paraId="30EC6C18" w14:textId="340952E4" w:rsidR="00945857" w:rsidRPr="00E35150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32"/>
                <w:szCs w:val="32"/>
              </w:rPr>
              <w:t>Identity, diversity and belonging</w:t>
            </w:r>
          </w:p>
        </w:tc>
        <w:tc>
          <w:tcPr>
            <w:tcW w:w="2268" w:type="dxa"/>
            <w:vAlign w:val="center"/>
          </w:tcPr>
          <w:p w14:paraId="64BDBD6F" w14:textId="77777777" w:rsidR="00945857" w:rsidRPr="00E35150" w:rsidRDefault="00945857" w:rsidP="00945857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40"/>
                <w:szCs w:val="40"/>
              </w:rPr>
              <w:t>Celebrations</w:t>
            </w:r>
          </w:p>
          <w:p w14:paraId="78FB9A40" w14:textId="5E192589" w:rsidR="00945857" w:rsidRPr="00E35150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32"/>
                <w:szCs w:val="32"/>
              </w:rPr>
              <w:t>Practices and ways of life</w:t>
            </w:r>
          </w:p>
        </w:tc>
        <w:tc>
          <w:tcPr>
            <w:tcW w:w="2268" w:type="dxa"/>
            <w:vAlign w:val="center"/>
          </w:tcPr>
          <w:p w14:paraId="05C1ED49" w14:textId="77777777" w:rsidR="00945857" w:rsidRPr="00E35150" w:rsidRDefault="00945857" w:rsidP="00945857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40"/>
                <w:szCs w:val="40"/>
              </w:rPr>
              <w:t>Families</w:t>
            </w:r>
          </w:p>
          <w:p w14:paraId="675978AB" w14:textId="7BB8CE4D" w:rsidR="00945857" w:rsidRPr="00E35150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32"/>
                <w:szCs w:val="32"/>
              </w:rPr>
              <w:t xml:space="preserve">Meaning, </w:t>
            </w:r>
            <w:proofErr w:type="gramStart"/>
            <w:r w:rsidRPr="00E35150">
              <w:rPr>
                <w:rFonts w:ascii="Kinetic Letters" w:hAnsi="Kinetic Letters"/>
                <w:sz w:val="32"/>
                <w:szCs w:val="32"/>
              </w:rPr>
              <w:t>purpose</w:t>
            </w:r>
            <w:proofErr w:type="gramEnd"/>
            <w:r w:rsidRPr="00E35150">
              <w:rPr>
                <w:rFonts w:ascii="Kinetic Letters" w:hAnsi="Kinetic Letters"/>
                <w:sz w:val="32"/>
                <w:szCs w:val="32"/>
              </w:rPr>
              <w:t xml:space="preserve"> and truth</w:t>
            </w:r>
          </w:p>
        </w:tc>
        <w:tc>
          <w:tcPr>
            <w:tcW w:w="2268" w:type="dxa"/>
            <w:vAlign w:val="center"/>
          </w:tcPr>
          <w:p w14:paraId="7BCF566E" w14:textId="77777777" w:rsidR="00945857" w:rsidRPr="00E35150" w:rsidRDefault="00945857" w:rsidP="00945857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40"/>
                <w:szCs w:val="40"/>
              </w:rPr>
              <w:t>Answers</w:t>
            </w:r>
          </w:p>
          <w:p w14:paraId="6E7715DB" w14:textId="5C33C0E8" w:rsidR="00945857" w:rsidRPr="00E35150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32"/>
                <w:szCs w:val="32"/>
              </w:rPr>
              <w:t xml:space="preserve">Beliefs, </w:t>
            </w:r>
            <w:proofErr w:type="gramStart"/>
            <w:r w:rsidRPr="00E35150">
              <w:rPr>
                <w:rFonts w:ascii="Kinetic Letters" w:hAnsi="Kinetic Letters"/>
                <w:sz w:val="32"/>
                <w:szCs w:val="32"/>
              </w:rPr>
              <w:t>teachings</w:t>
            </w:r>
            <w:proofErr w:type="gramEnd"/>
            <w:r w:rsidRPr="00E35150">
              <w:rPr>
                <w:rFonts w:ascii="Kinetic Letters" w:hAnsi="Kinetic Letters"/>
                <w:sz w:val="32"/>
                <w:szCs w:val="32"/>
              </w:rPr>
              <w:t xml:space="preserve"> and sources</w:t>
            </w:r>
          </w:p>
        </w:tc>
        <w:tc>
          <w:tcPr>
            <w:tcW w:w="2268" w:type="dxa"/>
            <w:vAlign w:val="center"/>
          </w:tcPr>
          <w:p w14:paraId="487C635D" w14:textId="77777777" w:rsidR="00945857" w:rsidRPr="00E35150" w:rsidRDefault="00945857" w:rsidP="00945857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40"/>
                <w:szCs w:val="40"/>
              </w:rPr>
              <w:t>Worship</w:t>
            </w:r>
          </w:p>
          <w:p w14:paraId="46ED6491" w14:textId="66FCD3E1" w:rsidR="00945857" w:rsidRPr="00E35150" w:rsidRDefault="0094585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E35150">
              <w:rPr>
                <w:rFonts w:ascii="Kinetic Letters" w:hAnsi="Kinetic Letters"/>
                <w:sz w:val="32"/>
                <w:szCs w:val="32"/>
              </w:rPr>
              <w:t>Practices and ways of life</w:t>
            </w:r>
          </w:p>
        </w:tc>
      </w:tr>
      <w:tr w:rsidR="00832C73" w:rsidRPr="001D22F8" w14:paraId="7B7A708D" w14:textId="77777777" w:rsidTr="00832C73">
        <w:trPr>
          <w:trHeight w:val="1402"/>
        </w:trPr>
        <w:tc>
          <w:tcPr>
            <w:tcW w:w="1702" w:type="dxa"/>
            <w:vMerge w:val="restart"/>
            <w:vAlign w:val="center"/>
          </w:tcPr>
          <w:p w14:paraId="50A0B6A3" w14:textId="429130D9" w:rsidR="00832C73" w:rsidRPr="001D22F8" w:rsidRDefault="00832C73" w:rsidP="00945857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PSHE</w:t>
            </w:r>
          </w:p>
        </w:tc>
        <w:tc>
          <w:tcPr>
            <w:tcW w:w="2268" w:type="dxa"/>
            <w:vAlign w:val="center"/>
          </w:tcPr>
          <w:p w14:paraId="4727E5CA" w14:textId="76A9D142" w:rsidR="00832C73" w:rsidRPr="00945857" w:rsidRDefault="00832C73" w:rsidP="00832C7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0590C504" w14:textId="0EEE4B0E" w:rsidR="00832C73" w:rsidRPr="00945857" w:rsidRDefault="00832C73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2AE60CB7" w14:textId="5BE29A66" w:rsidR="00832C73" w:rsidRPr="00945857" w:rsidRDefault="00832C73" w:rsidP="00832C7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70946EC7" w14:textId="1B14BE25" w:rsidR="00832C73" w:rsidRPr="00945857" w:rsidRDefault="00832C73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73028369" w14:textId="232D94EC" w:rsidR="00832C73" w:rsidRPr="00945857" w:rsidRDefault="00832C73" w:rsidP="00832C7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451DAEF4" w14:textId="2D62FCF0" w:rsidR="00832C73" w:rsidRPr="00945857" w:rsidRDefault="00832C73" w:rsidP="006055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Growing and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Changing</w:t>
            </w:r>
            <w:proofErr w:type="gramEnd"/>
          </w:p>
        </w:tc>
      </w:tr>
      <w:tr w:rsidR="00945857" w:rsidRPr="001D22F8" w14:paraId="1F88B6E5" w14:textId="77777777" w:rsidTr="00B05376">
        <w:tc>
          <w:tcPr>
            <w:tcW w:w="1702" w:type="dxa"/>
            <w:vMerge/>
            <w:vAlign w:val="center"/>
          </w:tcPr>
          <w:p w14:paraId="16C3FF91" w14:textId="77777777" w:rsidR="00945857" w:rsidRPr="001D22F8" w:rsidRDefault="00945857" w:rsidP="00945857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13608" w:type="dxa"/>
            <w:gridSpan w:val="6"/>
          </w:tcPr>
          <w:p w14:paraId="4C66D1BA" w14:textId="3B4EB64B" w:rsidR="00945857" w:rsidRPr="00B05376" w:rsidRDefault="00945857" w:rsidP="00945857">
            <w:pPr>
              <w:jc w:val="center"/>
              <w:rPr>
                <w:rFonts w:ascii="Kinetic Letters" w:hAnsi="Kinetic Letters" w:cs="Arial"/>
                <w:sz w:val="32"/>
                <w:szCs w:val="32"/>
              </w:rPr>
            </w:pPr>
            <w:r w:rsidRPr="00B05376">
              <w:rPr>
                <w:rFonts w:ascii="Kinetic Letters" w:hAnsi="Kinetic Letters" w:cs="Arial"/>
                <w:sz w:val="32"/>
                <w:szCs w:val="32"/>
              </w:rPr>
              <w:t>Other issues and sessions will also be led in response to the emerging needs of the class.</w:t>
            </w:r>
          </w:p>
        </w:tc>
      </w:tr>
    </w:tbl>
    <w:p w14:paraId="720F6CC8" w14:textId="3E0541D8" w:rsidR="00BB0780" w:rsidRPr="001D22F8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BB0780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1777" w14:textId="77777777" w:rsidR="00532549" w:rsidRDefault="00532549" w:rsidP="008F31F4">
      <w:pPr>
        <w:spacing w:after="0" w:line="240" w:lineRule="auto"/>
      </w:pPr>
      <w:r>
        <w:separator/>
      </w:r>
    </w:p>
  </w:endnote>
  <w:endnote w:type="continuationSeparator" w:id="0">
    <w:p w14:paraId="56B76984" w14:textId="77777777" w:rsidR="00532549" w:rsidRDefault="00532549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DF90" w14:textId="77777777" w:rsidR="00532549" w:rsidRDefault="00532549" w:rsidP="008F31F4">
      <w:pPr>
        <w:spacing w:after="0" w:line="240" w:lineRule="auto"/>
      </w:pPr>
      <w:r>
        <w:separator/>
      </w:r>
    </w:p>
  </w:footnote>
  <w:footnote w:type="continuationSeparator" w:id="0">
    <w:p w14:paraId="0B9680E0" w14:textId="77777777" w:rsidR="00532549" w:rsidRDefault="00532549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31D22"/>
    <w:rsid w:val="000377AA"/>
    <w:rsid w:val="000708D4"/>
    <w:rsid w:val="00086FFA"/>
    <w:rsid w:val="000A0E5A"/>
    <w:rsid w:val="000A33E8"/>
    <w:rsid w:val="000B1F5B"/>
    <w:rsid w:val="000B5F07"/>
    <w:rsid w:val="000C34EA"/>
    <w:rsid w:val="000D55AD"/>
    <w:rsid w:val="000D6A58"/>
    <w:rsid w:val="000D7DF9"/>
    <w:rsid w:val="000E3583"/>
    <w:rsid w:val="00102643"/>
    <w:rsid w:val="00112998"/>
    <w:rsid w:val="00115BE6"/>
    <w:rsid w:val="00170BFE"/>
    <w:rsid w:val="001A7A6E"/>
    <w:rsid w:val="001B12AB"/>
    <w:rsid w:val="001C0CCF"/>
    <w:rsid w:val="001D1C47"/>
    <w:rsid w:val="001D22F8"/>
    <w:rsid w:val="00203432"/>
    <w:rsid w:val="0021302B"/>
    <w:rsid w:val="00230498"/>
    <w:rsid w:val="00230850"/>
    <w:rsid w:val="00230F24"/>
    <w:rsid w:val="00235735"/>
    <w:rsid w:val="002666C0"/>
    <w:rsid w:val="00282131"/>
    <w:rsid w:val="002A06EF"/>
    <w:rsid w:val="002A62BB"/>
    <w:rsid w:val="002C353B"/>
    <w:rsid w:val="002E0174"/>
    <w:rsid w:val="002E2F54"/>
    <w:rsid w:val="002F4578"/>
    <w:rsid w:val="002F5B89"/>
    <w:rsid w:val="00300DA2"/>
    <w:rsid w:val="003277C9"/>
    <w:rsid w:val="003520B7"/>
    <w:rsid w:val="003604E8"/>
    <w:rsid w:val="003828B1"/>
    <w:rsid w:val="0038716E"/>
    <w:rsid w:val="003971A5"/>
    <w:rsid w:val="003E0E9F"/>
    <w:rsid w:val="003E47FB"/>
    <w:rsid w:val="00406816"/>
    <w:rsid w:val="00412D17"/>
    <w:rsid w:val="004179B1"/>
    <w:rsid w:val="00434BC5"/>
    <w:rsid w:val="004364EF"/>
    <w:rsid w:val="00456A7B"/>
    <w:rsid w:val="004572BA"/>
    <w:rsid w:val="004A6F0B"/>
    <w:rsid w:val="004B2457"/>
    <w:rsid w:val="004C7BF4"/>
    <w:rsid w:val="004E6F5D"/>
    <w:rsid w:val="00526E1B"/>
    <w:rsid w:val="00532549"/>
    <w:rsid w:val="0053508E"/>
    <w:rsid w:val="005830D4"/>
    <w:rsid w:val="00584009"/>
    <w:rsid w:val="005D60D3"/>
    <w:rsid w:val="005D6E9B"/>
    <w:rsid w:val="005E53CB"/>
    <w:rsid w:val="006055D7"/>
    <w:rsid w:val="00606C00"/>
    <w:rsid w:val="006169F0"/>
    <w:rsid w:val="00660B8C"/>
    <w:rsid w:val="00693B4D"/>
    <w:rsid w:val="006A5070"/>
    <w:rsid w:val="006C3471"/>
    <w:rsid w:val="006C5DE3"/>
    <w:rsid w:val="006C6663"/>
    <w:rsid w:val="00710D3B"/>
    <w:rsid w:val="0072025B"/>
    <w:rsid w:val="007332CE"/>
    <w:rsid w:val="00751D9E"/>
    <w:rsid w:val="00776389"/>
    <w:rsid w:val="007851FD"/>
    <w:rsid w:val="007B2AB4"/>
    <w:rsid w:val="007D58E2"/>
    <w:rsid w:val="007E70F8"/>
    <w:rsid w:val="007E762B"/>
    <w:rsid w:val="007F3227"/>
    <w:rsid w:val="00807482"/>
    <w:rsid w:val="008170AD"/>
    <w:rsid w:val="008249CD"/>
    <w:rsid w:val="00832C73"/>
    <w:rsid w:val="00843B12"/>
    <w:rsid w:val="008664A5"/>
    <w:rsid w:val="00893927"/>
    <w:rsid w:val="00893C9C"/>
    <w:rsid w:val="008940DB"/>
    <w:rsid w:val="008A1EAA"/>
    <w:rsid w:val="008D6CB3"/>
    <w:rsid w:val="008E73CC"/>
    <w:rsid w:val="008F19A7"/>
    <w:rsid w:val="008F2C30"/>
    <w:rsid w:val="008F31F4"/>
    <w:rsid w:val="008F772A"/>
    <w:rsid w:val="00916948"/>
    <w:rsid w:val="009267EB"/>
    <w:rsid w:val="00945857"/>
    <w:rsid w:val="00965BCE"/>
    <w:rsid w:val="00966B4D"/>
    <w:rsid w:val="00985376"/>
    <w:rsid w:val="009B16A0"/>
    <w:rsid w:val="009C40A6"/>
    <w:rsid w:val="009D2188"/>
    <w:rsid w:val="009E0343"/>
    <w:rsid w:val="009E4A6C"/>
    <w:rsid w:val="009E70D5"/>
    <w:rsid w:val="00A02BD6"/>
    <w:rsid w:val="00A03612"/>
    <w:rsid w:val="00A1639F"/>
    <w:rsid w:val="00A41383"/>
    <w:rsid w:val="00A62EAD"/>
    <w:rsid w:val="00A66085"/>
    <w:rsid w:val="00A70F42"/>
    <w:rsid w:val="00A8268A"/>
    <w:rsid w:val="00A954AE"/>
    <w:rsid w:val="00AA6AEC"/>
    <w:rsid w:val="00AB33B9"/>
    <w:rsid w:val="00AC6293"/>
    <w:rsid w:val="00B05376"/>
    <w:rsid w:val="00B21E50"/>
    <w:rsid w:val="00B273DC"/>
    <w:rsid w:val="00B434E4"/>
    <w:rsid w:val="00B66C61"/>
    <w:rsid w:val="00B75A9D"/>
    <w:rsid w:val="00B863E6"/>
    <w:rsid w:val="00B91C9D"/>
    <w:rsid w:val="00BA2E1B"/>
    <w:rsid w:val="00BB0780"/>
    <w:rsid w:val="00BC7057"/>
    <w:rsid w:val="00BE3ED3"/>
    <w:rsid w:val="00BF19E0"/>
    <w:rsid w:val="00C070D9"/>
    <w:rsid w:val="00C20683"/>
    <w:rsid w:val="00C250CB"/>
    <w:rsid w:val="00C60409"/>
    <w:rsid w:val="00C63E67"/>
    <w:rsid w:val="00C71A57"/>
    <w:rsid w:val="00CC70A0"/>
    <w:rsid w:val="00CF728E"/>
    <w:rsid w:val="00D02C95"/>
    <w:rsid w:val="00D10567"/>
    <w:rsid w:val="00D62F56"/>
    <w:rsid w:val="00D87F74"/>
    <w:rsid w:val="00D92F2E"/>
    <w:rsid w:val="00DA072C"/>
    <w:rsid w:val="00E02864"/>
    <w:rsid w:val="00E31AF1"/>
    <w:rsid w:val="00E35150"/>
    <w:rsid w:val="00E4237C"/>
    <w:rsid w:val="00E711B3"/>
    <w:rsid w:val="00E902E0"/>
    <w:rsid w:val="00EA23DA"/>
    <w:rsid w:val="00EB3AF5"/>
    <w:rsid w:val="00EC7857"/>
    <w:rsid w:val="00ED2565"/>
    <w:rsid w:val="00ED3A00"/>
    <w:rsid w:val="00F11290"/>
    <w:rsid w:val="00F223F9"/>
    <w:rsid w:val="00F2311E"/>
    <w:rsid w:val="00F7382E"/>
    <w:rsid w:val="00F94646"/>
    <w:rsid w:val="00F96CB5"/>
    <w:rsid w:val="00FD18C5"/>
    <w:rsid w:val="00FD6090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8</cp:revision>
  <cp:lastPrinted>2022-07-12T12:10:00Z</cp:lastPrinted>
  <dcterms:created xsi:type="dcterms:W3CDTF">2023-07-12T10:18:00Z</dcterms:created>
  <dcterms:modified xsi:type="dcterms:W3CDTF">2023-11-29T12:03:00Z</dcterms:modified>
</cp:coreProperties>
</file>